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B16F" w14:textId="77777777" w:rsidR="00974BFE" w:rsidRPr="00974BFE" w:rsidRDefault="00974BFE" w:rsidP="00974BFE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974BFE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Дальнейшие шаги развития</w:t>
      </w:r>
    </w:p>
    <w:p w14:paraId="4DF4AC77" w14:textId="77777777" w:rsidR="00974BFE" w:rsidRPr="00974BFE" w:rsidRDefault="00974BFE" w:rsidP="00974BF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вы уже работаете в постпродакшене, важно:</w:t>
      </w:r>
    </w:p>
    <w:p w14:paraId="3E893376" w14:textId="77777777" w:rsidR="00974BFE" w:rsidRPr="00974BFE" w:rsidRDefault="00974BFE" w:rsidP="00974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Во всем многообразии направлений найти свое и постараться не распыляться сразу на все.</w:t>
      </w:r>
    </w:p>
    <w:p w14:paraId="308814BA" w14:textId="77777777" w:rsidR="00974BFE" w:rsidRPr="00974BFE" w:rsidRDefault="00974BFE" w:rsidP="00974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Помнить, что действительно качественную работу нельзя сделать в одиночку. Все хорошие проекты делают узконаправленные специалисты.</w:t>
      </w:r>
    </w:p>
    <w:p w14:paraId="6F8FFBC2" w14:textId="77777777" w:rsidR="00974BFE" w:rsidRPr="00974BFE" w:rsidRDefault="00974BFE" w:rsidP="00974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Получать базовые знания, которые помогут продуктивнее взаимодействовать со всеми участниками процесса (операторы, режиссеры и т.д.).</w:t>
      </w:r>
    </w:p>
    <w:p w14:paraId="01BA39AA" w14:textId="77777777" w:rsidR="00974BFE" w:rsidRPr="00974BFE" w:rsidRDefault="00974BFE" w:rsidP="00974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Если вы работаете в DaVinci, не будет лишним базово разбираться и в других программах.</w:t>
      </w:r>
    </w:p>
    <w:p w14:paraId="6042EFB8" w14:textId="77777777" w:rsidR="00974BFE" w:rsidRPr="00974BFE" w:rsidRDefault="00974BFE" w:rsidP="00974BF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02F35232" w14:textId="77777777" w:rsidR="00974BFE" w:rsidRPr="00974BFE" w:rsidRDefault="00974BFE" w:rsidP="00974BF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вы только начинаете путь в постпродакшене, важно:</w:t>
      </w:r>
    </w:p>
    <w:p w14:paraId="4BA5054E" w14:textId="77777777" w:rsidR="00974BFE" w:rsidRPr="00974BFE" w:rsidRDefault="00974BFE" w:rsidP="00974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Рассмотреть социальные сети, как отправную точку для начала работы (блогеры, тиктокеры).</w:t>
      </w:r>
    </w:p>
    <w:p w14:paraId="14C96392" w14:textId="77777777" w:rsidR="00974BFE" w:rsidRPr="00974BFE" w:rsidRDefault="00974BFE" w:rsidP="00974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Составить список мест, где потенциально хотите набраться и опыта и поработать, рассылать им письма о себе. Затем желательно прозванивать.</w:t>
      </w:r>
    </w:p>
    <w:p w14:paraId="0CFDA78B" w14:textId="77777777" w:rsidR="00974BFE" w:rsidRPr="00974BFE" w:rsidRDefault="00974BFE" w:rsidP="00974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974BFE">
        <w:rPr>
          <w:rFonts w:ascii="Roboto" w:eastAsia="Times New Roman" w:hAnsi="Roboto" w:cs="Times New Roman"/>
          <w:sz w:val="27"/>
          <w:szCs w:val="27"/>
          <w:lang w:eastAsia="ru-RU"/>
        </w:rPr>
        <w:t>Брать сложные проекты, потому что именно там находятся ваши точки роста.</w:t>
      </w:r>
    </w:p>
    <w:p w14:paraId="626B6D78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64B3F"/>
    <w:multiLevelType w:val="multilevel"/>
    <w:tmpl w:val="EB7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66D57"/>
    <w:multiLevelType w:val="multilevel"/>
    <w:tmpl w:val="018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F2"/>
    <w:rsid w:val="005273F2"/>
    <w:rsid w:val="007645D4"/>
    <w:rsid w:val="008F1D82"/>
    <w:rsid w:val="00974BFE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0726C-64F3-490D-ACA8-AF326BE6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2021-12-04T10:25:00Z</dcterms:created>
  <dcterms:modified xsi:type="dcterms:W3CDTF">2021-12-04T10:25:00Z</dcterms:modified>
</cp:coreProperties>
</file>